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36" w:rsidRDefault="00410B6E">
      <w:pPr>
        <w:rPr>
          <w:sz w:val="32"/>
          <w:szCs w:val="32"/>
          <w:lang w:val="es-CR"/>
        </w:rPr>
      </w:pPr>
      <w:r w:rsidRPr="00410B6E">
        <w:rPr>
          <w:sz w:val="32"/>
          <w:szCs w:val="32"/>
          <w:lang w:val="es-CR"/>
        </w:rPr>
        <w:t>Quinto Grado</w:t>
      </w:r>
    </w:p>
    <w:p w:rsidR="00410B6E" w:rsidRDefault="00410B6E">
      <w:pPr>
        <w:rPr>
          <w:sz w:val="32"/>
          <w:szCs w:val="32"/>
          <w:lang w:val="es-CR"/>
        </w:rPr>
      </w:pPr>
      <w:r>
        <w:rPr>
          <w:sz w:val="32"/>
          <w:szCs w:val="32"/>
          <w:lang w:val="es-CR"/>
        </w:rPr>
        <w:t>Pintar el tótem con sus colores favoritos.</w:t>
      </w:r>
    </w:p>
    <w:p w:rsidR="00410B6E" w:rsidRDefault="00410B6E">
      <w:pPr>
        <w:rPr>
          <w:sz w:val="32"/>
          <w:szCs w:val="32"/>
          <w:lang w:val="es-CR"/>
        </w:rPr>
      </w:pPr>
    </w:p>
    <w:p w:rsidR="00410B6E" w:rsidRPr="00410B6E" w:rsidRDefault="00410B6E">
      <w:pPr>
        <w:rPr>
          <w:sz w:val="32"/>
          <w:szCs w:val="32"/>
          <w:lang w:val="es-CR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2772A643" wp14:editId="12434A48">
            <wp:extent cx="5651653" cy="7435850"/>
            <wp:effectExtent l="0" t="0" r="6350" b="0"/>
            <wp:docPr id="2" name="Imagen 2" descr="Free Printable Totem Pole Coloring Pages For Kids | Dibujo ind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rintable Totem Pole Coloring Pages For Kids | Dibujo indi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53" cy="744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0B6E" w:rsidRPr="00410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6E"/>
    <w:rsid w:val="00410B6E"/>
    <w:rsid w:val="00F13F53"/>
    <w:rsid w:val="00F9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3393C-2123-4CC4-A9A7-C1E8B59F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2020-03-27T03:28:00Z</dcterms:created>
  <dcterms:modified xsi:type="dcterms:W3CDTF">2020-03-27T03:31:00Z</dcterms:modified>
</cp:coreProperties>
</file>