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36" w:rsidRDefault="00C909BD">
      <w:pPr>
        <w:rPr>
          <w:sz w:val="32"/>
          <w:szCs w:val="32"/>
          <w:lang w:val="es-CR"/>
        </w:rPr>
      </w:pPr>
      <w:r w:rsidRPr="00C909BD">
        <w:rPr>
          <w:sz w:val="32"/>
          <w:szCs w:val="32"/>
          <w:lang w:val="es-CR"/>
        </w:rPr>
        <w:t>SEXTO GRADO</w:t>
      </w:r>
    </w:p>
    <w:p w:rsidR="00C909BD" w:rsidRDefault="00C909BD">
      <w:pPr>
        <w:rPr>
          <w:sz w:val="32"/>
          <w:szCs w:val="32"/>
          <w:lang w:val="es-CR"/>
        </w:rPr>
      </w:pPr>
      <w:r w:rsidRPr="00C909BD">
        <w:rPr>
          <w:sz w:val="32"/>
          <w:szCs w:val="32"/>
          <w:lang w:val="es-CR"/>
        </w:rPr>
        <w:t>Realiza</w:t>
      </w:r>
      <w:r>
        <w:rPr>
          <w:sz w:val="32"/>
          <w:szCs w:val="32"/>
          <w:lang w:val="es-CR"/>
        </w:rPr>
        <w:t>r</w:t>
      </w:r>
      <w:r w:rsidRPr="00C909BD">
        <w:rPr>
          <w:sz w:val="32"/>
          <w:szCs w:val="32"/>
          <w:lang w:val="es-CR"/>
        </w:rPr>
        <w:t xml:space="preserve"> práctica de las medidas del cuerpo humano al dibujar. Tienen que hacer práctica de varias posiciones corporales. Ocho cabezas en total, cada cuerpo. Envío dibujo manga para que practiquen. Pueden buscar dibujo manga paso a paso en Internet, los que tengan acceso</w:t>
      </w:r>
      <w:r>
        <w:rPr>
          <w:sz w:val="32"/>
          <w:szCs w:val="32"/>
          <w:lang w:val="es-CR"/>
        </w:rPr>
        <w:t>.</w:t>
      </w:r>
    </w:p>
    <w:p w:rsidR="00C909BD" w:rsidRPr="00C909BD" w:rsidRDefault="00C909BD">
      <w:pPr>
        <w:rPr>
          <w:sz w:val="32"/>
          <w:szCs w:val="32"/>
          <w:lang w:val="es-CR"/>
        </w:rPr>
      </w:pPr>
      <w:r>
        <w:rPr>
          <w:noProof/>
          <w:lang w:eastAsia="es-ES"/>
        </w:rPr>
        <w:drawing>
          <wp:inline distT="0" distB="0" distL="0" distR="0" wp14:anchorId="5D79C0F5" wp14:editId="48473886">
            <wp:extent cx="2126255" cy="3668395"/>
            <wp:effectExtent l="0" t="0" r="7620" b="8255"/>
            <wp:docPr id="2" name="Imagen 2" descr="Cómo Aprender A Dibujar Anime y Manga Paso A Paso [Guía Definiti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ómo Aprender A Dibujar Anime y Manga Paso A Paso [Guía Definitiva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7975" cy="3688615"/>
                    </a:xfrm>
                    <a:prstGeom prst="rect">
                      <a:avLst/>
                    </a:prstGeom>
                    <a:noFill/>
                    <a:ln>
                      <a:noFill/>
                    </a:ln>
                  </pic:spPr>
                </pic:pic>
              </a:graphicData>
            </a:graphic>
          </wp:inline>
        </w:drawing>
      </w:r>
      <w:r>
        <w:rPr>
          <w:noProof/>
          <w:lang w:eastAsia="es-ES"/>
        </w:rPr>
        <w:drawing>
          <wp:inline distT="0" distB="0" distL="0" distR="0" wp14:anchorId="1A19939D" wp14:editId="10C57277">
            <wp:extent cx="2247265" cy="3657366"/>
            <wp:effectExtent l="0" t="0" r="635" b="635"/>
            <wp:docPr id="4" name="Imagen 4" descr="Como dibujar a una mujer anime (cuerpo y rostro) – Paso a pa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o dibujar a una mujer anime (cuerpo y rostro) – Paso a pas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1151" cy="3696239"/>
                    </a:xfrm>
                    <a:prstGeom prst="rect">
                      <a:avLst/>
                    </a:prstGeom>
                    <a:noFill/>
                    <a:ln>
                      <a:noFill/>
                    </a:ln>
                  </pic:spPr>
                </pic:pic>
              </a:graphicData>
            </a:graphic>
          </wp:inline>
        </w:drawing>
      </w:r>
      <w:bookmarkStart w:id="0" w:name="_GoBack"/>
      <w:bookmarkEnd w:id="0"/>
    </w:p>
    <w:sectPr w:rsidR="00C909BD" w:rsidRPr="00C909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BD"/>
    <w:rsid w:val="00C909BD"/>
    <w:rsid w:val="00F13F53"/>
    <w:rsid w:val="00F940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150DF-0D50-424F-B8BC-57318D98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244</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1</cp:revision>
  <dcterms:created xsi:type="dcterms:W3CDTF">2020-03-27T03:40:00Z</dcterms:created>
  <dcterms:modified xsi:type="dcterms:W3CDTF">2020-03-27T03:44:00Z</dcterms:modified>
</cp:coreProperties>
</file>